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0A2" w:rsidRPr="007F3832" w:rsidRDefault="007F3832" w:rsidP="00147BD8">
      <w:pPr>
        <w:jc w:val="center"/>
        <w:rPr>
          <w:rFonts w:ascii="Garamond" w:hAnsi="Garamond"/>
          <w:sz w:val="36"/>
          <w:szCs w:val="36"/>
          <w:u w:val="single"/>
        </w:rPr>
      </w:pPr>
      <w:r w:rsidRPr="007F3832">
        <w:rPr>
          <w:rFonts w:ascii="Garamond" w:hAnsi="Garamond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-809625</wp:posOffset>
                </wp:positionV>
                <wp:extent cx="127000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32" w:rsidRPr="007F3832" w:rsidRDefault="007F3832" w:rsidP="007F3832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7F383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Calum Prescott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63.75pt;width:10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" filled="f" stroked="f">
                <v:textbox>
                  <w:txbxContent>
                    <w:p w:rsidR="007F3832" w:rsidRPr="007F3832" w:rsidRDefault="007F3832" w:rsidP="007F3832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7F3832">
                        <w:rPr>
                          <w:rFonts w:ascii="Garamond" w:hAnsi="Garamond"/>
                          <w:sz w:val="28"/>
                          <w:szCs w:val="28"/>
                        </w:rPr>
                        <w:t>Calum Prescott</w:t>
                      </w:r>
                    </w:p>
                  </w:txbxContent>
                </v:textbox>
              </v:shape>
            </w:pict>
          </mc:Fallback>
        </mc:AlternateContent>
      </w:r>
      <w:r w:rsidR="00147BD8" w:rsidRPr="007F3832">
        <w:rPr>
          <w:rFonts w:ascii="Garamond" w:hAnsi="Garamond"/>
          <w:sz w:val="36"/>
          <w:szCs w:val="36"/>
          <w:u w:val="single"/>
        </w:rPr>
        <w:t>A Comparison of Hostility in Online Debates for Anonymous and Identified Speakers</w:t>
      </w:r>
    </w:p>
    <w:p w:rsidR="008210A2" w:rsidRDefault="008210A2"/>
    <w:p w:rsidR="00070DE5" w:rsidRPr="007F3832" w:rsidRDefault="00072028">
      <w:pPr>
        <w:rPr>
          <w:rFonts w:ascii="Garamond" w:hAnsi="Garamond"/>
          <w:sz w:val="28"/>
          <w:szCs w:val="28"/>
        </w:rPr>
      </w:pPr>
      <w:r w:rsidRPr="007F3832">
        <w:rPr>
          <w:rFonts w:ascii="Garamond" w:hAnsi="Garamond"/>
          <w:sz w:val="28"/>
          <w:szCs w:val="28"/>
        </w:rPr>
        <w:t>I propose to investigate the effects of anonymity on online debates concerning controversial topics. As a member of a gene</w:t>
      </w:r>
      <w:r w:rsidR="00153549" w:rsidRPr="007F3832">
        <w:rPr>
          <w:rFonts w:ascii="Garamond" w:hAnsi="Garamond"/>
          <w:sz w:val="28"/>
          <w:szCs w:val="28"/>
        </w:rPr>
        <w:t>ration which has had unrivall</w:t>
      </w:r>
      <w:r w:rsidRPr="007F3832">
        <w:rPr>
          <w:rFonts w:ascii="Garamond" w:hAnsi="Garamond"/>
          <w:sz w:val="28"/>
          <w:szCs w:val="28"/>
        </w:rPr>
        <w:t>ed access to social media</w:t>
      </w:r>
      <w:r w:rsidR="00153549" w:rsidRPr="007F3832">
        <w:rPr>
          <w:rFonts w:ascii="Garamond" w:hAnsi="Garamond"/>
          <w:sz w:val="28"/>
          <w:szCs w:val="28"/>
        </w:rPr>
        <w:t xml:space="preserve"> and the internet</w:t>
      </w:r>
      <w:r w:rsidRPr="007F3832">
        <w:rPr>
          <w:rFonts w:ascii="Garamond" w:hAnsi="Garamond"/>
          <w:sz w:val="28"/>
          <w:szCs w:val="28"/>
        </w:rPr>
        <w:t>, I regularly debate with strangers online, and I find that disagreements can easily lead to hostile language when channelled anonymously (for example, on the comment sect</w:t>
      </w:r>
      <w:r w:rsidR="00153549" w:rsidRPr="007F3832">
        <w:rPr>
          <w:rFonts w:ascii="Garamond" w:hAnsi="Garamond"/>
          <w:sz w:val="28"/>
          <w:szCs w:val="28"/>
        </w:rPr>
        <w:t>ion of a news site). Studies concerning the</w:t>
      </w:r>
      <w:r w:rsidRPr="007F3832">
        <w:rPr>
          <w:rFonts w:ascii="Garamond" w:hAnsi="Garamond"/>
          <w:sz w:val="28"/>
          <w:szCs w:val="28"/>
        </w:rPr>
        <w:t xml:space="preserve"> language </w:t>
      </w:r>
      <w:r w:rsidR="00153549" w:rsidRPr="007F3832">
        <w:rPr>
          <w:rFonts w:ascii="Garamond" w:hAnsi="Garamond"/>
          <w:sz w:val="28"/>
          <w:szCs w:val="28"/>
        </w:rPr>
        <w:t xml:space="preserve">of the internet </w:t>
      </w:r>
      <w:r w:rsidRPr="007F3832">
        <w:rPr>
          <w:rFonts w:ascii="Garamond" w:hAnsi="Garamond"/>
          <w:sz w:val="28"/>
          <w:szCs w:val="28"/>
        </w:rPr>
        <w:t>are, to me, some of the most interesting and relevant areas of current linguistic research.</w:t>
      </w:r>
    </w:p>
    <w:p w:rsidR="00072028" w:rsidRPr="007F3832" w:rsidRDefault="00072028">
      <w:pPr>
        <w:rPr>
          <w:rFonts w:ascii="Garamond" w:hAnsi="Garamond"/>
          <w:sz w:val="28"/>
          <w:szCs w:val="28"/>
        </w:rPr>
      </w:pPr>
      <w:r w:rsidRPr="007F3832">
        <w:rPr>
          <w:rFonts w:ascii="Garamond" w:hAnsi="Garamond"/>
          <w:sz w:val="28"/>
          <w:szCs w:val="28"/>
        </w:rPr>
        <w:t>In my investigation, I will test the hypothesis that anonymity in an online channel of discussion will lead to more aggressive la</w:t>
      </w:r>
      <w:r w:rsidR="00E15CFD" w:rsidRPr="007F3832">
        <w:rPr>
          <w:rFonts w:ascii="Garamond" w:hAnsi="Garamond"/>
          <w:sz w:val="28"/>
          <w:szCs w:val="28"/>
        </w:rPr>
        <w:t>nguage (including expletives,</w:t>
      </w:r>
      <w:r w:rsidRPr="007F3832">
        <w:rPr>
          <w:rFonts w:ascii="Garamond" w:hAnsi="Garamond"/>
          <w:sz w:val="28"/>
          <w:szCs w:val="28"/>
        </w:rPr>
        <w:t xml:space="preserve"> non-hedged imperatives</w:t>
      </w:r>
      <w:r w:rsidR="00E15CFD" w:rsidRPr="007F3832">
        <w:rPr>
          <w:rFonts w:ascii="Garamond" w:hAnsi="Garamond"/>
          <w:sz w:val="28"/>
          <w:szCs w:val="28"/>
        </w:rPr>
        <w:t xml:space="preserve"> and other face-threatening acts</w:t>
      </w:r>
      <w:r w:rsidRPr="007F3832">
        <w:rPr>
          <w:rFonts w:ascii="Garamond" w:hAnsi="Garamond"/>
          <w:sz w:val="28"/>
          <w:szCs w:val="28"/>
        </w:rPr>
        <w:t>)</w:t>
      </w:r>
      <w:r w:rsidR="00E15CFD" w:rsidRPr="007F3832">
        <w:rPr>
          <w:rFonts w:ascii="Garamond" w:hAnsi="Garamond"/>
          <w:sz w:val="28"/>
          <w:szCs w:val="28"/>
        </w:rPr>
        <w:t xml:space="preserve"> and less accommodation. I believe that removing the identity of speakers and geographically separating them enables them to avoid using politeness strategies and resist conforming to the majority viewpoint. This theory is </w:t>
      </w:r>
      <w:r w:rsidR="002F35BB" w:rsidRPr="007F3832">
        <w:rPr>
          <w:rFonts w:ascii="Garamond" w:hAnsi="Garamond"/>
          <w:sz w:val="28"/>
          <w:szCs w:val="28"/>
        </w:rPr>
        <w:t>tied into the psychological topic of conformity which</w:t>
      </w:r>
      <w:r w:rsidR="00E15CFD" w:rsidRPr="007F3832">
        <w:rPr>
          <w:rFonts w:ascii="Garamond" w:hAnsi="Garamond"/>
          <w:sz w:val="28"/>
          <w:szCs w:val="28"/>
        </w:rPr>
        <w:t xml:space="preserve"> I have studied.</w:t>
      </w:r>
    </w:p>
    <w:p w:rsidR="00682E0A" w:rsidRPr="007F3832" w:rsidRDefault="002F35BB">
      <w:pPr>
        <w:rPr>
          <w:rFonts w:ascii="Garamond" w:hAnsi="Garamond"/>
          <w:sz w:val="28"/>
          <w:szCs w:val="28"/>
        </w:rPr>
      </w:pPr>
      <w:r w:rsidRPr="007F3832">
        <w:rPr>
          <w:rFonts w:ascii="Garamond" w:hAnsi="Garamond"/>
          <w:sz w:val="28"/>
          <w:szCs w:val="28"/>
        </w:rPr>
        <w:t>Some t</w:t>
      </w:r>
      <w:r w:rsidR="00E15CFD" w:rsidRPr="007F3832">
        <w:rPr>
          <w:rFonts w:ascii="Garamond" w:hAnsi="Garamond"/>
          <w:sz w:val="28"/>
          <w:szCs w:val="28"/>
        </w:rPr>
        <w:t xml:space="preserve">heories related to my investigation include </w:t>
      </w:r>
      <w:r w:rsidRPr="007F3832">
        <w:rPr>
          <w:rFonts w:ascii="Garamond" w:hAnsi="Garamond"/>
          <w:sz w:val="28"/>
          <w:szCs w:val="28"/>
        </w:rPr>
        <w:t xml:space="preserve">Tim </w:t>
      </w:r>
      <w:r w:rsidR="00E15CFD" w:rsidRPr="007F3832">
        <w:rPr>
          <w:rFonts w:ascii="Garamond" w:hAnsi="Garamond"/>
          <w:sz w:val="28"/>
          <w:szCs w:val="28"/>
        </w:rPr>
        <w:t xml:space="preserve">Shortis’ idea of “disinhibition” when communicating over text, </w:t>
      </w:r>
      <w:r w:rsidR="00682E0A" w:rsidRPr="007F3832">
        <w:rPr>
          <w:rFonts w:ascii="Garamond" w:hAnsi="Garamond"/>
          <w:sz w:val="28"/>
          <w:szCs w:val="28"/>
        </w:rPr>
        <w:t>Howard Giles’ accommodation theory, and Brown and Levinson’s politeness theory. By studying linguistic devices such as convergence/divergence, positive/negative politeness strategies and expletives, I aim to draw comparisons between participants whose identities are exposed and those whose identities are hidden.</w:t>
      </w:r>
    </w:p>
    <w:p w:rsidR="00B7636B" w:rsidRPr="007F3832" w:rsidRDefault="00B7636B">
      <w:pPr>
        <w:rPr>
          <w:rFonts w:ascii="Garamond" w:hAnsi="Garamond"/>
          <w:sz w:val="28"/>
          <w:szCs w:val="28"/>
        </w:rPr>
      </w:pPr>
      <w:r w:rsidRPr="007F3832">
        <w:rPr>
          <w:rFonts w:ascii="Garamond" w:hAnsi="Garamond"/>
          <w:sz w:val="28"/>
          <w:szCs w:val="28"/>
        </w:rPr>
        <w:t>To test my hypothe</w:t>
      </w:r>
      <w:r w:rsidR="002F35BB" w:rsidRPr="007F3832">
        <w:rPr>
          <w:rFonts w:ascii="Garamond" w:hAnsi="Garamond"/>
          <w:sz w:val="28"/>
          <w:szCs w:val="28"/>
        </w:rPr>
        <w:t>sis, I plan to incorporate various methods. For example, I may conduct an experiment using</w:t>
      </w:r>
      <w:r w:rsidRPr="007F3832">
        <w:rPr>
          <w:rFonts w:ascii="Garamond" w:hAnsi="Garamond"/>
          <w:sz w:val="28"/>
          <w:szCs w:val="28"/>
        </w:rPr>
        <w:t xml:space="preserve"> two separate websites as source</w:t>
      </w:r>
      <w:r w:rsidR="007F3832" w:rsidRPr="007F3832">
        <w:rPr>
          <w:rFonts w:ascii="Garamond" w:hAnsi="Garamond"/>
          <w:sz w:val="28"/>
          <w:szCs w:val="28"/>
        </w:rPr>
        <w:t>s, comparing the user comments on</w:t>
      </w:r>
      <w:r w:rsidRPr="007F3832">
        <w:rPr>
          <w:rFonts w:ascii="Garamond" w:hAnsi="Garamond"/>
          <w:sz w:val="28"/>
          <w:szCs w:val="28"/>
        </w:rPr>
        <w:t xml:space="preserve"> each site when discussing the same piece</w:t>
      </w:r>
      <w:r w:rsidR="007F3832" w:rsidRPr="007F3832">
        <w:rPr>
          <w:rFonts w:ascii="Garamond" w:hAnsi="Garamond"/>
          <w:sz w:val="28"/>
          <w:szCs w:val="28"/>
        </w:rPr>
        <w:t xml:space="preserve"> of controversial content</w:t>
      </w:r>
      <w:r w:rsidR="002F35BB" w:rsidRPr="007F3832">
        <w:rPr>
          <w:rFonts w:ascii="Garamond" w:hAnsi="Garamond"/>
          <w:sz w:val="28"/>
          <w:szCs w:val="28"/>
        </w:rPr>
        <w:t xml:space="preserve"> and</w:t>
      </w:r>
      <w:r w:rsidR="007F3832" w:rsidRPr="007F3832">
        <w:rPr>
          <w:rFonts w:ascii="Garamond" w:hAnsi="Garamond"/>
          <w:sz w:val="28"/>
          <w:szCs w:val="28"/>
        </w:rPr>
        <w:t xml:space="preserve"> categorising</w:t>
      </w:r>
      <w:r w:rsidRPr="007F3832">
        <w:rPr>
          <w:rFonts w:ascii="Garamond" w:hAnsi="Garamond"/>
          <w:sz w:val="28"/>
          <w:szCs w:val="28"/>
        </w:rPr>
        <w:t xml:space="preserve"> the comments from each websi</w:t>
      </w:r>
      <w:r w:rsidR="007F3832" w:rsidRPr="007F3832">
        <w:rPr>
          <w:rFonts w:ascii="Garamond" w:hAnsi="Garamond"/>
          <w:sz w:val="28"/>
          <w:szCs w:val="28"/>
        </w:rPr>
        <w:t>te under specific headings related to</w:t>
      </w:r>
      <w:r w:rsidRPr="007F3832">
        <w:rPr>
          <w:rFonts w:ascii="Garamond" w:hAnsi="Garamond"/>
          <w:sz w:val="28"/>
          <w:szCs w:val="28"/>
        </w:rPr>
        <w:t xml:space="preserve"> the type of response given. Alternatively, I may count the frequency of certain li</w:t>
      </w:r>
      <w:r w:rsidR="007F3832" w:rsidRPr="007F3832">
        <w:rPr>
          <w:rFonts w:ascii="Garamond" w:hAnsi="Garamond"/>
          <w:sz w:val="28"/>
          <w:szCs w:val="28"/>
        </w:rPr>
        <w:t>nguistic devices for both sites</w:t>
      </w:r>
      <w:r w:rsidRPr="007F3832">
        <w:rPr>
          <w:rFonts w:ascii="Garamond" w:hAnsi="Garamond"/>
          <w:sz w:val="28"/>
          <w:szCs w:val="28"/>
        </w:rPr>
        <w:t xml:space="preserve"> and compare them. In either case, I will generate quantitative data that can be easily analysed and interpreted. I may also </w:t>
      </w:r>
      <w:r w:rsidR="002F35BB" w:rsidRPr="007F3832">
        <w:rPr>
          <w:rFonts w:ascii="Garamond" w:hAnsi="Garamond"/>
          <w:sz w:val="28"/>
          <w:szCs w:val="28"/>
        </w:rPr>
        <w:t>interview a group of regular internet users to gain a greater insight into their online discussions. This would</w:t>
      </w:r>
      <w:r w:rsidRPr="007F3832">
        <w:rPr>
          <w:rFonts w:ascii="Garamond" w:hAnsi="Garamond"/>
          <w:sz w:val="28"/>
          <w:szCs w:val="28"/>
        </w:rPr>
        <w:t xml:space="preserve"> provide qualitative data that explores the key differences between ano</w:t>
      </w:r>
      <w:r w:rsidR="002F35BB" w:rsidRPr="007F3832">
        <w:rPr>
          <w:rFonts w:ascii="Garamond" w:hAnsi="Garamond"/>
          <w:sz w:val="28"/>
          <w:szCs w:val="28"/>
        </w:rPr>
        <w:t>nymous and identifiable speakers</w:t>
      </w:r>
      <w:r w:rsidR="007F3832" w:rsidRPr="007F3832">
        <w:rPr>
          <w:rFonts w:ascii="Garamond" w:hAnsi="Garamond"/>
          <w:sz w:val="28"/>
          <w:szCs w:val="28"/>
        </w:rPr>
        <w:t>.</w:t>
      </w:r>
    </w:p>
    <w:p w:rsidR="00682E0A" w:rsidRPr="007F3832" w:rsidRDefault="00CD0FF4">
      <w:pPr>
        <w:rPr>
          <w:rFonts w:ascii="Garamond" w:hAnsi="Garamond"/>
          <w:sz w:val="28"/>
          <w:szCs w:val="28"/>
        </w:rPr>
      </w:pPr>
      <w:r w:rsidRPr="007F3832">
        <w:rPr>
          <w:rFonts w:ascii="Garamond" w:hAnsi="Garamond"/>
          <w:sz w:val="28"/>
          <w:szCs w:val="28"/>
        </w:rPr>
        <w:t>I may collect samples from YouTube and Facebook, as both sites have the ability to offer the same video content as well</w:t>
      </w:r>
      <w:r w:rsidR="007F3832" w:rsidRPr="007F3832">
        <w:rPr>
          <w:rFonts w:ascii="Garamond" w:hAnsi="Garamond"/>
          <w:sz w:val="28"/>
          <w:szCs w:val="28"/>
        </w:rPr>
        <w:t xml:space="preserve"> as providing a comment section (with YouTube users being anonymous, and Facebook users being exposed). I may also include comments from other websites as sources.</w:t>
      </w:r>
    </w:p>
    <w:sectPr w:rsidR="00682E0A" w:rsidRPr="007F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28"/>
    <w:rsid w:val="00072028"/>
    <w:rsid w:val="00147BD8"/>
    <w:rsid w:val="00153549"/>
    <w:rsid w:val="002F35BB"/>
    <w:rsid w:val="00682E0A"/>
    <w:rsid w:val="007F3832"/>
    <w:rsid w:val="008201D0"/>
    <w:rsid w:val="008210A2"/>
    <w:rsid w:val="00886A69"/>
    <w:rsid w:val="00B7636B"/>
    <w:rsid w:val="00CD0FF4"/>
    <w:rsid w:val="00E15CFD"/>
    <w:rsid w:val="00E54248"/>
    <w:rsid w:val="00EF114E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Prescott</dc:creator>
  <cp:lastModifiedBy>Cliff</cp:lastModifiedBy>
  <cp:revision>2</cp:revision>
  <dcterms:created xsi:type="dcterms:W3CDTF">2015-06-01T08:32:00Z</dcterms:created>
  <dcterms:modified xsi:type="dcterms:W3CDTF">2015-06-01T08:32:00Z</dcterms:modified>
</cp:coreProperties>
</file>